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AF264" w14:textId="06019BAD" w:rsidR="009C61F6" w:rsidRPr="002A68C1" w:rsidRDefault="000F74B7">
      <w:pPr>
        <w:rPr>
          <w:b/>
          <w:sz w:val="60"/>
          <w:szCs w:val="60"/>
        </w:rPr>
      </w:pPr>
      <w:r w:rsidRPr="002A68C1">
        <w:rPr>
          <w:noProof/>
        </w:rPr>
        <w:drawing>
          <wp:anchor distT="0" distB="0" distL="114300" distR="114300" simplePos="0" relativeHeight="251660288" behindDoc="0" locked="0" layoutInCell="1" allowOverlap="1" wp14:anchorId="648D63B3" wp14:editId="7328C23B">
            <wp:simplePos x="0" y="0"/>
            <wp:positionH relativeFrom="column">
              <wp:posOffset>5335270</wp:posOffset>
            </wp:positionH>
            <wp:positionV relativeFrom="paragraph">
              <wp:posOffset>-428625</wp:posOffset>
            </wp:positionV>
            <wp:extent cx="1140460" cy="681990"/>
            <wp:effectExtent l="0" t="0" r="254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F LOGO 2021.jpg"/>
                    <pic:cNvPicPr/>
                  </pic:nvPicPr>
                  <pic:blipFill rotWithShape="1">
                    <a:blip r:embed="rId7" cstate="print">
                      <a:extLst>
                        <a:ext uri="{28A0092B-C50C-407E-A947-70E740481C1C}">
                          <a14:useLocalDpi xmlns:a14="http://schemas.microsoft.com/office/drawing/2010/main" val="0"/>
                        </a:ext>
                      </a:extLst>
                    </a:blip>
                    <a:srcRect l="18506" t="30280" r="19463" b="32598"/>
                    <a:stretch/>
                  </pic:blipFill>
                  <pic:spPr bwMode="auto">
                    <a:xfrm>
                      <a:off x="0" y="0"/>
                      <a:ext cx="1140460" cy="6819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C61F6" w:rsidRPr="002A68C1">
        <w:rPr>
          <w:b/>
          <w:sz w:val="60"/>
          <w:szCs w:val="60"/>
        </w:rPr>
        <w:t>A Touch of Warmth</w:t>
      </w:r>
      <w:bookmarkStart w:id="0" w:name="_Hlk71210993"/>
      <w:bookmarkEnd w:id="0"/>
    </w:p>
    <w:p w14:paraId="04B892F4" w14:textId="77777777" w:rsidR="002A68C1" w:rsidRDefault="002A68C1">
      <w:pPr>
        <w:rPr>
          <w:bCs/>
          <w:i/>
          <w:iCs/>
          <w:sz w:val="30"/>
          <w:szCs w:val="30"/>
          <w:u w:val="single"/>
        </w:rPr>
      </w:pPr>
    </w:p>
    <w:p w14:paraId="7A50F7F3" w14:textId="0C11DEC7" w:rsidR="000F74B7" w:rsidRPr="002A68C1" w:rsidRDefault="009C61F6" w:rsidP="000F74B7">
      <w:pPr>
        <w:rPr>
          <w:rStyle w:val="jsgrdq"/>
          <w:bCs/>
          <w:i/>
          <w:iCs/>
          <w:sz w:val="32"/>
          <w:szCs w:val="32"/>
          <w:u w:val="single"/>
        </w:rPr>
      </w:pPr>
      <w:r w:rsidRPr="002A68C1">
        <w:rPr>
          <w:bCs/>
          <w:i/>
          <w:iCs/>
          <w:sz w:val="32"/>
          <w:szCs w:val="32"/>
          <w:u w:val="single"/>
        </w:rPr>
        <w:t>History of Pen Cai</w:t>
      </w:r>
    </w:p>
    <w:p w14:paraId="13BCE010" w14:textId="18004D75" w:rsidR="009C61F6" w:rsidRPr="002A68C1" w:rsidRDefault="009C61F6" w:rsidP="009C61F6">
      <w:pPr>
        <w:pStyle w:val="04xlpa"/>
        <w:spacing w:after="0" w:afterAutospacing="0" w:line="360" w:lineRule="auto"/>
        <w:rPr>
          <w:rFonts w:ascii="Arial" w:hAnsi="Arial" w:cs="Arial"/>
          <w:color w:val="000000"/>
          <w:sz w:val="28"/>
          <w:szCs w:val="28"/>
        </w:rPr>
      </w:pPr>
      <w:r w:rsidRPr="002A68C1">
        <w:rPr>
          <w:rStyle w:val="jsgrdq"/>
          <w:rFonts w:ascii="Arial" w:hAnsi="Arial" w:cs="Arial"/>
          <w:color w:val="000000"/>
          <w:sz w:val="28"/>
          <w:szCs w:val="28"/>
        </w:rPr>
        <w:t xml:space="preserve">Traced back to as early as late 13th century China, you may recognize this well-loved Cantonese dish, Pen Cai, that often makes its special appearance during Chinese New Year. Commonly served in a large wooden, porcelain or metal bowl, Pen Cai is a specially curated dish meant to be consumed communally within families and friends. </w:t>
      </w:r>
    </w:p>
    <w:p w14:paraId="4FEC7F48" w14:textId="6304A57A" w:rsidR="009C61F6" w:rsidRPr="002A68C1" w:rsidRDefault="009C61F6" w:rsidP="009C61F6">
      <w:pPr>
        <w:pStyle w:val="04xlpa"/>
        <w:spacing w:before="0" w:beforeAutospacing="0" w:after="0" w:afterAutospacing="0" w:line="360" w:lineRule="auto"/>
        <w:rPr>
          <w:rFonts w:ascii="Arial" w:hAnsi="Arial" w:cs="Arial"/>
          <w:color w:val="000000"/>
          <w:sz w:val="28"/>
          <w:szCs w:val="28"/>
        </w:rPr>
      </w:pPr>
    </w:p>
    <w:p w14:paraId="1242813B" w14:textId="131DA960" w:rsidR="009C61F6" w:rsidRPr="002A68C1" w:rsidRDefault="009C61F6" w:rsidP="009C61F6">
      <w:pPr>
        <w:pStyle w:val="04xlpa"/>
        <w:spacing w:before="0" w:beforeAutospacing="0" w:after="0" w:afterAutospacing="0" w:line="360" w:lineRule="auto"/>
        <w:rPr>
          <w:rFonts w:ascii="Arial" w:hAnsi="Arial" w:cs="Arial"/>
          <w:color w:val="000000"/>
          <w:sz w:val="28"/>
          <w:szCs w:val="28"/>
        </w:rPr>
      </w:pPr>
      <w:r w:rsidRPr="002A68C1">
        <w:rPr>
          <w:rStyle w:val="jsgrdq"/>
          <w:rFonts w:ascii="Arial" w:hAnsi="Arial" w:cs="Arial"/>
          <w:color w:val="000000"/>
          <w:sz w:val="28"/>
          <w:szCs w:val="28"/>
        </w:rPr>
        <w:t xml:space="preserve">A prominent characteristic of Pen Cai is the layering of ingredients. This traditional dish is arranged layer by layer and typically consists of ingredients such as white radish, cabbage, fish maw, mushrooms, prawns, ginger and more. </w:t>
      </w:r>
    </w:p>
    <w:p w14:paraId="41341421" w14:textId="5CD2EDB1" w:rsidR="009C61F6" w:rsidRPr="002A68C1" w:rsidRDefault="009C61F6" w:rsidP="009C61F6">
      <w:pPr>
        <w:pStyle w:val="04xlpa"/>
        <w:spacing w:before="0" w:beforeAutospacing="0" w:after="0" w:afterAutospacing="0" w:line="360" w:lineRule="auto"/>
        <w:rPr>
          <w:rFonts w:ascii="Arial" w:hAnsi="Arial" w:cs="Arial"/>
          <w:color w:val="000000"/>
          <w:sz w:val="28"/>
          <w:szCs w:val="28"/>
        </w:rPr>
      </w:pPr>
    </w:p>
    <w:p w14:paraId="1C647A45" w14:textId="705F169B" w:rsidR="009C61F6" w:rsidRPr="002A68C1" w:rsidRDefault="009C61F6" w:rsidP="009C61F6">
      <w:pPr>
        <w:pStyle w:val="04xlpa"/>
        <w:spacing w:before="0" w:beforeAutospacing="0" w:after="0" w:afterAutospacing="0" w:line="360" w:lineRule="auto"/>
        <w:rPr>
          <w:rFonts w:ascii="Arial" w:hAnsi="Arial" w:cs="Arial"/>
          <w:color w:val="000000"/>
          <w:sz w:val="28"/>
          <w:szCs w:val="28"/>
        </w:rPr>
      </w:pPr>
      <w:r w:rsidRPr="002A68C1">
        <w:rPr>
          <w:rStyle w:val="jsgrdq"/>
          <w:rFonts w:ascii="Arial" w:hAnsi="Arial" w:cs="Arial"/>
          <w:color w:val="000000"/>
          <w:sz w:val="28"/>
          <w:szCs w:val="28"/>
        </w:rPr>
        <w:t xml:space="preserve">The importance of this well layered dish boils down to the qualities and virtues that Pen Cai symbolizes - unity, equality, family lineages and showing one’s gratitude to family ancestors. </w:t>
      </w:r>
    </w:p>
    <w:p w14:paraId="55B367A1" w14:textId="5CC1ABF1" w:rsidR="009C61F6" w:rsidRPr="002A68C1" w:rsidRDefault="009C61F6" w:rsidP="009C61F6">
      <w:pPr>
        <w:pStyle w:val="04xlpa"/>
        <w:spacing w:before="0" w:beforeAutospacing="0" w:after="0" w:afterAutospacing="0" w:line="360" w:lineRule="auto"/>
        <w:rPr>
          <w:rFonts w:ascii="Arial" w:hAnsi="Arial" w:cs="Arial"/>
          <w:color w:val="000000"/>
          <w:sz w:val="28"/>
          <w:szCs w:val="28"/>
        </w:rPr>
      </w:pPr>
    </w:p>
    <w:p w14:paraId="1844410C" w14:textId="1A23319C" w:rsidR="009C61F6" w:rsidRPr="002A68C1" w:rsidRDefault="009C61F6" w:rsidP="009C61F6">
      <w:pPr>
        <w:pStyle w:val="04xlpa"/>
        <w:spacing w:before="0" w:beforeAutospacing="0" w:after="0" w:afterAutospacing="0" w:line="360" w:lineRule="auto"/>
        <w:rPr>
          <w:rStyle w:val="jsgrdq"/>
          <w:rFonts w:ascii="Arial" w:hAnsi="Arial" w:cs="Arial"/>
          <w:color w:val="000000"/>
          <w:sz w:val="28"/>
          <w:szCs w:val="28"/>
        </w:rPr>
      </w:pPr>
      <w:r w:rsidRPr="002A68C1">
        <w:rPr>
          <w:rStyle w:val="jsgrdq"/>
          <w:rFonts w:ascii="Arial" w:hAnsi="Arial" w:cs="Arial"/>
          <w:color w:val="000000"/>
          <w:sz w:val="28"/>
          <w:szCs w:val="28"/>
        </w:rPr>
        <w:t>Did you know that you were meant to eat Pen Cai from the top to the bottom, accordingly to the way it has been layered as well?</w:t>
      </w:r>
    </w:p>
    <w:p w14:paraId="5332EBDD" w14:textId="77777777" w:rsidR="000F74B7" w:rsidRPr="002A68C1" w:rsidRDefault="000F74B7" w:rsidP="009C61F6">
      <w:pPr>
        <w:pStyle w:val="04xlpa"/>
        <w:spacing w:before="0" w:beforeAutospacing="0" w:after="0" w:afterAutospacing="0" w:line="360" w:lineRule="auto"/>
        <w:rPr>
          <w:rFonts w:ascii="Arial" w:hAnsi="Arial" w:cs="Arial"/>
          <w:color w:val="000000"/>
          <w:sz w:val="28"/>
          <w:szCs w:val="28"/>
        </w:rPr>
      </w:pPr>
    </w:p>
    <w:p w14:paraId="55AA0053" w14:textId="0B1A75C3" w:rsidR="009C61F6" w:rsidRPr="002A68C1" w:rsidRDefault="000F74B7" w:rsidP="009C61F6">
      <w:pPr>
        <w:pStyle w:val="04xlpa"/>
        <w:spacing w:before="0" w:beforeAutospacing="0" w:after="0" w:afterAutospacing="0"/>
        <w:rPr>
          <w:rFonts w:ascii="Arial" w:hAnsi="Arial" w:cs="Arial"/>
          <w:color w:val="000000"/>
          <w:sz w:val="28"/>
          <w:szCs w:val="28"/>
        </w:rPr>
      </w:pPr>
      <w:r w:rsidRPr="002A68C1">
        <w:rPr>
          <w:rFonts w:ascii="Arial" w:hAnsi="Arial" w:cs="Arial"/>
          <w:noProof/>
          <w:sz w:val="28"/>
          <w:szCs w:val="28"/>
        </w:rPr>
        <w:drawing>
          <wp:anchor distT="0" distB="0" distL="114300" distR="114300" simplePos="0" relativeHeight="251666432" behindDoc="1" locked="0" layoutInCell="1" allowOverlap="1" wp14:anchorId="45570CD6" wp14:editId="4B330E66">
            <wp:simplePos x="0" y="0"/>
            <wp:positionH relativeFrom="column">
              <wp:posOffset>-995571</wp:posOffset>
            </wp:positionH>
            <wp:positionV relativeFrom="paragraph">
              <wp:posOffset>379095</wp:posOffset>
            </wp:positionV>
            <wp:extent cx="2397125" cy="2002155"/>
            <wp:effectExtent l="266700" t="342900" r="250825" b="3409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 cai 1.jpg"/>
                    <pic:cNvPicPr/>
                  </pic:nvPicPr>
                  <pic:blipFill>
                    <a:blip r:embed="rId8" cstate="print">
                      <a:extLst>
                        <a:ext uri="{28A0092B-C50C-407E-A947-70E740481C1C}">
                          <a14:useLocalDpi xmlns:a14="http://schemas.microsoft.com/office/drawing/2010/main" val="0"/>
                        </a:ext>
                      </a:extLst>
                    </a:blip>
                    <a:stretch>
                      <a:fillRect/>
                    </a:stretch>
                  </pic:blipFill>
                  <pic:spPr>
                    <a:xfrm rot="1121657">
                      <a:off x="0" y="0"/>
                      <a:ext cx="2397125" cy="2002155"/>
                    </a:xfrm>
                    <a:prstGeom prst="rect">
                      <a:avLst/>
                    </a:prstGeom>
                  </pic:spPr>
                </pic:pic>
              </a:graphicData>
            </a:graphic>
            <wp14:sizeRelH relativeFrom="margin">
              <wp14:pctWidth>0</wp14:pctWidth>
            </wp14:sizeRelH>
            <wp14:sizeRelV relativeFrom="margin">
              <wp14:pctHeight>0</wp14:pctHeight>
            </wp14:sizeRelV>
          </wp:anchor>
        </w:drawing>
      </w:r>
    </w:p>
    <w:p w14:paraId="75DB4BC9" w14:textId="7D679DB7" w:rsidR="009C61F6" w:rsidRPr="002A68C1" w:rsidRDefault="009C61F6" w:rsidP="009C61F6">
      <w:pPr>
        <w:pStyle w:val="04xlpa"/>
        <w:spacing w:before="0" w:beforeAutospacing="0" w:after="0" w:afterAutospacing="0"/>
        <w:jc w:val="center"/>
        <w:rPr>
          <w:rFonts w:ascii="Arial" w:hAnsi="Arial" w:cs="Arial"/>
          <w:sz w:val="28"/>
          <w:szCs w:val="28"/>
        </w:rPr>
      </w:pPr>
      <w:r w:rsidRPr="002A68C1">
        <w:rPr>
          <w:rStyle w:val="jsgrdq"/>
          <w:rFonts w:ascii="Arial" w:hAnsi="Arial" w:cs="Arial"/>
          <w:b/>
          <w:bCs/>
          <w:i/>
          <w:iCs/>
          <w:sz w:val="28"/>
          <w:szCs w:val="28"/>
        </w:rPr>
        <w:t>To find out more, come join Claire as she pays tribute to her late grandmother by cooking this sentimental dish!</w:t>
      </w:r>
    </w:p>
    <w:p w14:paraId="115EDF52" w14:textId="76AD02D5" w:rsidR="005F3224" w:rsidRPr="002A68C1" w:rsidRDefault="009C61F6" w:rsidP="002A68C1">
      <w:pPr>
        <w:pStyle w:val="Body"/>
        <w:spacing w:line="360" w:lineRule="auto"/>
        <w:rPr>
          <w:rStyle w:val="SubtleReference"/>
          <w:rFonts w:ascii="Arial" w:hAnsi="Arial" w:cs="Arial"/>
          <w:b/>
          <w:bCs/>
          <w:i/>
          <w:iCs/>
          <w:smallCaps w:val="0"/>
          <w:color w:val="4F81BD" w:themeColor="accent1"/>
          <w:sz w:val="70"/>
          <w:szCs w:val="70"/>
        </w:rPr>
      </w:pPr>
      <w:r w:rsidRPr="002A68C1">
        <w:rPr>
          <w:rFonts w:ascii="Arial" w:hAnsi="Arial" w:cs="Arial"/>
          <w:b/>
          <w:bCs/>
          <w:color w:val="auto"/>
          <w:sz w:val="70"/>
          <w:szCs w:val="70"/>
        </w:rPr>
        <w:br w:type="page"/>
      </w:r>
      <w:r w:rsidR="000F74B7" w:rsidRPr="002A68C1">
        <w:rPr>
          <w:rFonts w:ascii="Arial" w:hAnsi="Arial" w:cs="Arial"/>
          <w:b/>
          <w:bCs/>
          <w:noProof/>
          <w:sz w:val="70"/>
          <w:szCs w:val="70"/>
        </w:rPr>
        <w:lastRenderedPageBreak/>
        <w:drawing>
          <wp:anchor distT="0" distB="0" distL="114300" distR="114300" simplePos="0" relativeHeight="251668480" behindDoc="0" locked="0" layoutInCell="1" allowOverlap="1" wp14:anchorId="167DB37D" wp14:editId="6CD41F9A">
            <wp:simplePos x="0" y="0"/>
            <wp:positionH relativeFrom="column">
              <wp:posOffset>5399405</wp:posOffset>
            </wp:positionH>
            <wp:positionV relativeFrom="paragraph">
              <wp:posOffset>-499745</wp:posOffset>
            </wp:positionV>
            <wp:extent cx="1140460" cy="681990"/>
            <wp:effectExtent l="0" t="0" r="254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F LOGO 2021.jpg"/>
                    <pic:cNvPicPr/>
                  </pic:nvPicPr>
                  <pic:blipFill rotWithShape="1">
                    <a:blip r:embed="rId7" cstate="print">
                      <a:extLst>
                        <a:ext uri="{28A0092B-C50C-407E-A947-70E740481C1C}">
                          <a14:useLocalDpi xmlns:a14="http://schemas.microsoft.com/office/drawing/2010/main" val="0"/>
                        </a:ext>
                      </a:extLst>
                    </a:blip>
                    <a:srcRect l="18506" t="30280" r="19463" b="32598"/>
                    <a:stretch/>
                  </pic:blipFill>
                  <pic:spPr bwMode="auto">
                    <a:xfrm>
                      <a:off x="0" y="0"/>
                      <a:ext cx="1140460" cy="6819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F74B7" w:rsidRPr="002A68C1">
        <w:rPr>
          <w:rStyle w:val="SubtleReference"/>
          <w:rFonts w:ascii="Arial" w:hAnsi="Arial" w:cs="Arial"/>
          <w:b/>
          <w:bCs/>
          <w:sz w:val="70"/>
          <w:szCs w:val="70"/>
        </w:rPr>
        <w:t>Pen Cai Recipe</w:t>
      </w:r>
    </w:p>
    <w:p w14:paraId="60C502AC" w14:textId="49070A77" w:rsidR="002A68C1" w:rsidRPr="002A68C1" w:rsidRDefault="002A68C1" w:rsidP="002A68C1">
      <w:pPr>
        <w:spacing w:after="240"/>
        <w:rPr>
          <w:b/>
          <w:bCs/>
          <w:sz w:val="30"/>
          <w:szCs w:val="30"/>
          <w:u w:val="single"/>
        </w:rPr>
      </w:pPr>
      <w:r w:rsidRPr="002A68C1">
        <w:rPr>
          <w:b/>
          <w:bCs/>
          <w:sz w:val="30"/>
          <w:szCs w:val="30"/>
          <w:u w:val="single"/>
        </w:rPr>
        <w:t>PREPARATION OF INGREDIENTS:</w:t>
      </w:r>
    </w:p>
    <w:p w14:paraId="00000002" w14:textId="1CAAD549" w:rsidR="00520212" w:rsidRPr="002A68C1" w:rsidRDefault="000F74B7" w:rsidP="000F74B7">
      <w:pPr>
        <w:spacing w:line="240" w:lineRule="auto"/>
        <w:rPr>
          <w:sz w:val="28"/>
          <w:szCs w:val="28"/>
        </w:rPr>
      </w:pPr>
      <w:r w:rsidRPr="002A68C1">
        <w:rPr>
          <w:sz w:val="28"/>
          <w:szCs w:val="28"/>
        </w:rPr>
        <w:t>1</w:t>
      </w:r>
      <w:r w:rsidR="005F3224" w:rsidRPr="002A68C1">
        <w:rPr>
          <w:sz w:val="28"/>
          <w:szCs w:val="28"/>
        </w:rPr>
        <w:t xml:space="preserve"> can of abalone</w:t>
      </w:r>
    </w:p>
    <w:p w14:paraId="00000003" w14:textId="45BBEB3D" w:rsidR="00520212" w:rsidRPr="002A68C1" w:rsidRDefault="005F3224" w:rsidP="000F74B7">
      <w:pPr>
        <w:spacing w:line="240" w:lineRule="auto"/>
        <w:rPr>
          <w:sz w:val="28"/>
          <w:szCs w:val="28"/>
        </w:rPr>
      </w:pPr>
      <w:r w:rsidRPr="002A68C1">
        <w:rPr>
          <w:sz w:val="28"/>
          <w:szCs w:val="28"/>
        </w:rPr>
        <w:t>*Reserve the abalone water.</w:t>
      </w:r>
      <w:r w:rsidR="000F74B7" w:rsidRPr="002A68C1">
        <w:rPr>
          <w:noProof/>
          <w:sz w:val="28"/>
          <w:szCs w:val="28"/>
        </w:rPr>
        <w:t xml:space="preserve"> </w:t>
      </w:r>
    </w:p>
    <w:p w14:paraId="00000004" w14:textId="5015EDBE" w:rsidR="00520212" w:rsidRPr="002A68C1" w:rsidRDefault="00520212" w:rsidP="000F74B7">
      <w:pPr>
        <w:spacing w:line="240" w:lineRule="auto"/>
        <w:rPr>
          <w:sz w:val="28"/>
          <w:szCs w:val="28"/>
        </w:rPr>
      </w:pPr>
    </w:p>
    <w:p w14:paraId="00000005" w14:textId="6B22FBD3" w:rsidR="00520212" w:rsidRPr="002A68C1" w:rsidRDefault="000F74B7" w:rsidP="000F74B7">
      <w:pPr>
        <w:spacing w:line="240" w:lineRule="auto"/>
        <w:rPr>
          <w:sz w:val="28"/>
          <w:szCs w:val="28"/>
        </w:rPr>
      </w:pPr>
      <w:r w:rsidRPr="002A68C1">
        <w:rPr>
          <w:sz w:val="28"/>
          <w:szCs w:val="28"/>
        </w:rPr>
        <w:t>1</w:t>
      </w:r>
      <w:r w:rsidR="005F3224" w:rsidRPr="002A68C1">
        <w:rPr>
          <w:sz w:val="28"/>
          <w:szCs w:val="28"/>
        </w:rPr>
        <w:t xml:space="preserve"> can of abalone mushrooms</w:t>
      </w:r>
    </w:p>
    <w:p w14:paraId="00000006" w14:textId="0B8D30DB" w:rsidR="00520212" w:rsidRPr="002A68C1" w:rsidRDefault="00520212" w:rsidP="000F74B7">
      <w:pPr>
        <w:spacing w:line="240" w:lineRule="auto"/>
        <w:rPr>
          <w:sz w:val="28"/>
          <w:szCs w:val="28"/>
        </w:rPr>
      </w:pPr>
    </w:p>
    <w:p w14:paraId="00000007" w14:textId="10271255" w:rsidR="00520212" w:rsidRPr="002A68C1" w:rsidRDefault="005F3224" w:rsidP="000F74B7">
      <w:pPr>
        <w:spacing w:line="240" w:lineRule="auto"/>
        <w:rPr>
          <w:sz w:val="28"/>
          <w:szCs w:val="28"/>
        </w:rPr>
      </w:pPr>
      <w:r w:rsidRPr="002A68C1">
        <w:rPr>
          <w:sz w:val="28"/>
          <w:szCs w:val="28"/>
        </w:rPr>
        <w:t>100g of broccoli</w:t>
      </w:r>
    </w:p>
    <w:p w14:paraId="00000008" w14:textId="733B0488" w:rsidR="00520212" w:rsidRPr="002A68C1" w:rsidRDefault="005F3224" w:rsidP="000F74B7">
      <w:pPr>
        <w:spacing w:line="240" w:lineRule="auto"/>
        <w:rPr>
          <w:sz w:val="28"/>
          <w:szCs w:val="28"/>
        </w:rPr>
      </w:pPr>
      <w:r w:rsidRPr="002A68C1">
        <w:rPr>
          <w:sz w:val="28"/>
          <w:szCs w:val="28"/>
        </w:rPr>
        <w:t>Cut into 7 pieces and blanch.</w:t>
      </w:r>
    </w:p>
    <w:p w14:paraId="00000009" w14:textId="362E26DA" w:rsidR="00520212" w:rsidRPr="002A68C1" w:rsidRDefault="00520212" w:rsidP="000F74B7">
      <w:pPr>
        <w:spacing w:line="240" w:lineRule="auto"/>
        <w:rPr>
          <w:sz w:val="28"/>
          <w:szCs w:val="28"/>
        </w:rPr>
      </w:pPr>
    </w:p>
    <w:p w14:paraId="0000000A" w14:textId="32F49C80" w:rsidR="00520212" w:rsidRPr="002A68C1" w:rsidRDefault="005F3224" w:rsidP="000F74B7">
      <w:pPr>
        <w:spacing w:line="240" w:lineRule="auto"/>
        <w:rPr>
          <w:sz w:val="28"/>
          <w:szCs w:val="28"/>
        </w:rPr>
      </w:pPr>
      <w:r w:rsidRPr="002A68C1">
        <w:rPr>
          <w:sz w:val="28"/>
          <w:szCs w:val="28"/>
        </w:rPr>
        <w:t xml:space="preserve">3 cabbage leaves </w:t>
      </w:r>
    </w:p>
    <w:p w14:paraId="0000000B" w14:textId="25224F8E" w:rsidR="00520212" w:rsidRPr="002A68C1" w:rsidRDefault="005F3224" w:rsidP="000F74B7">
      <w:pPr>
        <w:spacing w:line="240" w:lineRule="auto"/>
        <w:rPr>
          <w:sz w:val="28"/>
          <w:szCs w:val="28"/>
        </w:rPr>
      </w:pPr>
      <w:r w:rsidRPr="002A68C1">
        <w:rPr>
          <w:sz w:val="28"/>
          <w:szCs w:val="28"/>
        </w:rPr>
        <w:t>Chop and blanch.</w:t>
      </w:r>
      <w:r w:rsidRPr="002A68C1">
        <w:rPr>
          <w:sz w:val="28"/>
          <w:szCs w:val="28"/>
        </w:rPr>
        <w:br/>
        <w:t>*When blanching, add in 1 rod of rock sugar.</w:t>
      </w:r>
    </w:p>
    <w:p w14:paraId="0000000C" w14:textId="543DF825" w:rsidR="00520212" w:rsidRPr="002A68C1" w:rsidRDefault="00520212" w:rsidP="000F74B7">
      <w:pPr>
        <w:spacing w:line="240" w:lineRule="auto"/>
        <w:rPr>
          <w:sz w:val="28"/>
          <w:szCs w:val="28"/>
        </w:rPr>
      </w:pPr>
    </w:p>
    <w:p w14:paraId="0000000D" w14:textId="5705B5AD" w:rsidR="00520212" w:rsidRPr="002A68C1" w:rsidRDefault="005F3224" w:rsidP="000F74B7">
      <w:pPr>
        <w:spacing w:line="240" w:lineRule="auto"/>
        <w:rPr>
          <w:sz w:val="28"/>
          <w:szCs w:val="28"/>
        </w:rPr>
      </w:pPr>
      <w:r w:rsidRPr="002A68C1">
        <w:rPr>
          <w:sz w:val="28"/>
          <w:szCs w:val="28"/>
        </w:rPr>
        <w:t xml:space="preserve">50g of fish maw </w:t>
      </w:r>
    </w:p>
    <w:p w14:paraId="0000000E" w14:textId="55D1CA76" w:rsidR="00520212" w:rsidRPr="002A68C1" w:rsidRDefault="005F3224" w:rsidP="000F74B7">
      <w:pPr>
        <w:spacing w:line="240" w:lineRule="auto"/>
        <w:rPr>
          <w:sz w:val="28"/>
          <w:szCs w:val="28"/>
        </w:rPr>
      </w:pPr>
      <w:r w:rsidRPr="002A68C1">
        <w:rPr>
          <w:sz w:val="28"/>
          <w:szCs w:val="28"/>
        </w:rPr>
        <w:t>Soak and blanch.</w:t>
      </w:r>
    </w:p>
    <w:p w14:paraId="0000000F" w14:textId="171255DD" w:rsidR="00520212" w:rsidRPr="002A68C1" w:rsidRDefault="00520212" w:rsidP="000F74B7">
      <w:pPr>
        <w:spacing w:line="240" w:lineRule="auto"/>
        <w:rPr>
          <w:sz w:val="28"/>
          <w:szCs w:val="28"/>
        </w:rPr>
      </w:pPr>
    </w:p>
    <w:p w14:paraId="00000010" w14:textId="1AFBB273" w:rsidR="00520212" w:rsidRPr="002A68C1" w:rsidRDefault="005F3224" w:rsidP="000F74B7">
      <w:pPr>
        <w:spacing w:line="240" w:lineRule="auto"/>
        <w:rPr>
          <w:sz w:val="28"/>
          <w:szCs w:val="28"/>
        </w:rPr>
      </w:pPr>
      <w:r w:rsidRPr="002A68C1">
        <w:rPr>
          <w:sz w:val="28"/>
          <w:szCs w:val="28"/>
        </w:rPr>
        <w:t xml:space="preserve">3 cloves of garlic </w:t>
      </w:r>
    </w:p>
    <w:p w14:paraId="00000011" w14:textId="59AFAFED" w:rsidR="00520212" w:rsidRPr="002A68C1" w:rsidRDefault="005F3224" w:rsidP="000F74B7">
      <w:pPr>
        <w:spacing w:line="240" w:lineRule="auto"/>
        <w:rPr>
          <w:sz w:val="28"/>
          <w:szCs w:val="28"/>
        </w:rPr>
      </w:pPr>
      <w:r w:rsidRPr="002A68C1">
        <w:rPr>
          <w:sz w:val="28"/>
          <w:szCs w:val="28"/>
        </w:rPr>
        <w:t xml:space="preserve">6 thin slices of ginger </w:t>
      </w:r>
    </w:p>
    <w:p w14:paraId="00000012" w14:textId="33C44CE6" w:rsidR="00520212" w:rsidRPr="002A68C1" w:rsidRDefault="00520212" w:rsidP="000F74B7">
      <w:pPr>
        <w:spacing w:line="240" w:lineRule="auto"/>
        <w:rPr>
          <w:sz w:val="28"/>
          <w:szCs w:val="28"/>
        </w:rPr>
      </w:pPr>
    </w:p>
    <w:p w14:paraId="00000013" w14:textId="7C3753AC" w:rsidR="00520212" w:rsidRPr="002A68C1" w:rsidRDefault="005F3224" w:rsidP="000F74B7">
      <w:pPr>
        <w:spacing w:line="240" w:lineRule="auto"/>
        <w:rPr>
          <w:sz w:val="28"/>
          <w:szCs w:val="28"/>
        </w:rPr>
      </w:pPr>
      <w:r w:rsidRPr="002A68C1">
        <w:rPr>
          <w:sz w:val="28"/>
          <w:szCs w:val="28"/>
        </w:rPr>
        <w:t>5 red sea prawns</w:t>
      </w:r>
    </w:p>
    <w:p w14:paraId="00000014" w14:textId="06DD9A37" w:rsidR="00520212" w:rsidRPr="002A68C1" w:rsidRDefault="005F3224" w:rsidP="000F74B7">
      <w:pPr>
        <w:spacing w:line="240" w:lineRule="auto"/>
        <w:rPr>
          <w:sz w:val="28"/>
          <w:szCs w:val="28"/>
        </w:rPr>
      </w:pPr>
      <w:r w:rsidRPr="002A68C1">
        <w:rPr>
          <w:sz w:val="28"/>
          <w:szCs w:val="28"/>
        </w:rPr>
        <w:t xml:space="preserve">Clean, wash and devein before blanching. </w:t>
      </w:r>
    </w:p>
    <w:p w14:paraId="00000015" w14:textId="485E479E" w:rsidR="00520212" w:rsidRPr="002A68C1" w:rsidRDefault="00520212" w:rsidP="000F74B7">
      <w:pPr>
        <w:spacing w:line="240" w:lineRule="auto"/>
        <w:rPr>
          <w:sz w:val="28"/>
          <w:szCs w:val="28"/>
        </w:rPr>
      </w:pPr>
    </w:p>
    <w:p w14:paraId="00000016" w14:textId="3F3799CD" w:rsidR="00520212" w:rsidRPr="002A68C1" w:rsidRDefault="005F3224" w:rsidP="000F74B7">
      <w:pPr>
        <w:spacing w:line="240" w:lineRule="auto"/>
        <w:rPr>
          <w:sz w:val="28"/>
          <w:szCs w:val="28"/>
        </w:rPr>
      </w:pPr>
      <w:r w:rsidRPr="002A68C1">
        <w:rPr>
          <w:sz w:val="28"/>
          <w:szCs w:val="28"/>
        </w:rPr>
        <w:t>1 roasted duck drumstick</w:t>
      </w:r>
    </w:p>
    <w:p w14:paraId="00000017" w14:textId="4E251ED9" w:rsidR="00520212" w:rsidRPr="002A68C1" w:rsidRDefault="00520212" w:rsidP="000F74B7">
      <w:pPr>
        <w:spacing w:line="240" w:lineRule="auto"/>
        <w:rPr>
          <w:sz w:val="28"/>
          <w:szCs w:val="28"/>
        </w:rPr>
      </w:pPr>
    </w:p>
    <w:p w14:paraId="00000018" w14:textId="0DDC14A4" w:rsidR="00520212" w:rsidRPr="002A68C1" w:rsidRDefault="005F3224" w:rsidP="000F74B7">
      <w:pPr>
        <w:spacing w:line="240" w:lineRule="auto"/>
        <w:rPr>
          <w:sz w:val="28"/>
          <w:szCs w:val="28"/>
        </w:rPr>
      </w:pPr>
      <w:r w:rsidRPr="002A68C1">
        <w:rPr>
          <w:sz w:val="28"/>
          <w:szCs w:val="28"/>
        </w:rPr>
        <w:t>250g of fresh scallops</w:t>
      </w:r>
    </w:p>
    <w:p w14:paraId="00000019" w14:textId="096D34A1" w:rsidR="00520212" w:rsidRPr="002A68C1" w:rsidRDefault="00520212" w:rsidP="000F74B7">
      <w:pPr>
        <w:spacing w:line="240" w:lineRule="auto"/>
        <w:rPr>
          <w:sz w:val="28"/>
          <w:szCs w:val="28"/>
        </w:rPr>
      </w:pPr>
    </w:p>
    <w:p w14:paraId="0000001A" w14:textId="6CF0079E" w:rsidR="00520212" w:rsidRPr="002A68C1" w:rsidRDefault="005F3224" w:rsidP="000F74B7">
      <w:pPr>
        <w:spacing w:line="240" w:lineRule="auto"/>
        <w:rPr>
          <w:sz w:val="28"/>
          <w:szCs w:val="28"/>
        </w:rPr>
      </w:pPr>
      <w:r w:rsidRPr="002A68C1">
        <w:rPr>
          <w:sz w:val="28"/>
          <w:szCs w:val="28"/>
        </w:rPr>
        <w:t xml:space="preserve">7 shiitake mushrooms </w:t>
      </w:r>
    </w:p>
    <w:p w14:paraId="7F4EB94E" w14:textId="4D238A9D" w:rsidR="005F3224" w:rsidRPr="002A68C1" w:rsidRDefault="005F3224" w:rsidP="000F74B7">
      <w:pPr>
        <w:spacing w:line="240" w:lineRule="auto"/>
        <w:rPr>
          <w:sz w:val="28"/>
          <w:szCs w:val="28"/>
        </w:rPr>
      </w:pPr>
      <w:r w:rsidRPr="002A68C1">
        <w:rPr>
          <w:sz w:val="28"/>
          <w:szCs w:val="28"/>
        </w:rPr>
        <w:t xml:space="preserve">Rinse and soak for 10 hours or until soft. </w:t>
      </w:r>
    </w:p>
    <w:p w14:paraId="0000001B" w14:textId="7D4DB5D5" w:rsidR="00520212" w:rsidRPr="002A68C1" w:rsidRDefault="005F3224" w:rsidP="000F74B7">
      <w:pPr>
        <w:spacing w:line="240" w:lineRule="auto"/>
        <w:rPr>
          <w:sz w:val="28"/>
          <w:szCs w:val="28"/>
        </w:rPr>
      </w:pPr>
      <w:r w:rsidRPr="002A68C1">
        <w:rPr>
          <w:sz w:val="28"/>
          <w:szCs w:val="28"/>
        </w:rPr>
        <w:t xml:space="preserve">Cut stem. Squeeze out water from mushrooms. Reserve soaking liquid. </w:t>
      </w:r>
    </w:p>
    <w:p w14:paraId="0000001C" w14:textId="77777777" w:rsidR="00520212" w:rsidRPr="002A68C1" w:rsidRDefault="00520212" w:rsidP="000F74B7">
      <w:pPr>
        <w:spacing w:line="240" w:lineRule="auto"/>
        <w:rPr>
          <w:sz w:val="28"/>
          <w:szCs w:val="28"/>
        </w:rPr>
      </w:pPr>
    </w:p>
    <w:p w14:paraId="0000001D" w14:textId="362521BF" w:rsidR="00520212" w:rsidRPr="002A68C1" w:rsidRDefault="005F3224" w:rsidP="000F74B7">
      <w:pPr>
        <w:spacing w:line="240" w:lineRule="auto"/>
        <w:rPr>
          <w:sz w:val="28"/>
          <w:szCs w:val="28"/>
        </w:rPr>
      </w:pPr>
      <w:r w:rsidRPr="002A68C1">
        <w:rPr>
          <w:sz w:val="28"/>
          <w:szCs w:val="28"/>
        </w:rPr>
        <w:t xml:space="preserve">200g of white radish </w:t>
      </w:r>
    </w:p>
    <w:p w14:paraId="0000001E" w14:textId="45A52A82" w:rsidR="00520212" w:rsidRPr="002A68C1" w:rsidRDefault="005F3224">
      <w:pPr>
        <w:rPr>
          <w:sz w:val="28"/>
          <w:szCs w:val="28"/>
        </w:rPr>
      </w:pPr>
      <w:r w:rsidRPr="002A68C1">
        <w:rPr>
          <w:sz w:val="28"/>
          <w:szCs w:val="28"/>
        </w:rPr>
        <w:t>Slice into pieces and blanch.</w:t>
      </w:r>
      <w:r w:rsidRPr="002A68C1">
        <w:rPr>
          <w:sz w:val="28"/>
          <w:szCs w:val="28"/>
        </w:rPr>
        <w:br/>
        <w:t xml:space="preserve">*When blanching, add in 1 </w:t>
      </w:r>
      <w:r w:rsidR="000F74B7" w:rsidRPr="002A68C1">
        <w:rPr>
          <w:sz w:val="28"/>
          <w:szCs w:val="28"/>
        </w:rPr>
        <w:t>block of</w:t>
      </w:r>
      <w:r w:rsidRPr="002A68C1">
        <w:rPr>
          <w:sz w:val="28"/>
          <w:szCs w:val="28"/>
        </w:rPr>
        <w:t xml:space="preserve"> rock sugar.</w:t>
      </w:r>
    </w:p>
    <w:p w14:paraId="7B3376CC" w14:textId="77777777" w:rsidR="005F3224" w:rsidRPr="000F74B7" w:rsidRDefault="005F3224">
      <w:pPr>
        <w:rPr>
          <w:rFonts w:ascii="Helvetica Neue" w:hAnsi="Helvetica Neue"/>
          <w:sz w:val="28"/>
          <w:szCs w:val="28"/>
        </w:rPr>
      </w:pPr>
    </w:p>
    <w:p w14:paraId="20AEB2AF" w14:textId="786558EF" w:rsidR="002A68C1" w:rsidRPr="002A68C1" w:rsidRDefault="000F74B7" w:rsidP="000F74B7">
      <w:pPr>
        <w:spacing w:after="240"/>
        <w:rPr>
          <w:b/>
          <w:sz w:val="32"/>
          <w:szCs w:val="32"/>
          <w:u w:val="single"/>
        </w:rPr>
      </w:pPr>
      <w:r w:rsidRPr="002A68C1">
        <w:rPr>
          <w:b/>
          <w:bCs/>
          <w:noProof/>
          <w:sz w:val="70"/>
          <w:szCs w:val="70"/>
          <w:u w:val="single"/>
        </w:rPr>
        <w:lastRenderedPageBreak/>
        <w:drawing>
          <wp:anchor distT="0" distB="0" distL="114300" distR="114300" simplePos="0" relativeHeight="251670528" behindDoc="0" locked="0" layoutInCell="1" allowOverlap="1" wp14:anchorId="300377D0" wp14:editId="7AE0EAF4">
            <wp:simplePos x="0" y="0"/>
            <wp:positionH relativeFrom="column">
              <wp:posOffset>5448300</wp:posOffset>
            </wp:positionH>
            <wp:positionV relativeFrom="paragraph">
              <wp:posOffset>-516890</wp:posOffset>
            </wp:positionV>
            <wp:extent cx="1140460" cy="681990"/>
            <wp:effectExtent l="0" t="0" r="254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F LOGO 2021.jpg"/>
                    <pic:cNvPicPr/>
                  </pic:nvPicPr>
                  <pic:blipFill rotWithShape="1">
                    <a:blip r:embed="rId7" cstate="print">
                      <a:extLst>
                        <a:ext uri="{28A0092B-C50C-407E-A947-70E740481C1C}">
                          <a14:useLocalDpi xmlns:a14="http://schemas.microsoft.com/office/drawing/2010/main" val="0"/>
                        </a:ext>
                      </a:extLst>
                    </a:blip>
                    <a:srcRect l="18506" t="30280" r="19463" b="32598"/>
                    <a:stretch/>
                  </pic:blipFill>
                  <pic:spPr bwMode="auto">
                    <a:xfrm>
                      <a:off x="0" y="0"/>
                      <a:ext cx="1140460" cy="6819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A68C1" w:rsidRPr="002A68C1">
        <w:rPr>
          <w:b/>
          <w:bCs/>
          <w:noProof/>
          <w:sz w:val="32"/>
          <w:szCs w:val="32"/>
          <w:u w:val="single"/>
        </w:rPr>
        <w:t>SEASON</w:t>
      </w:r>
      <w:bookmarkStart w:id="1" w:name="_GoBack"/>
      <w:bookmarkEnd w:id="1"/>
      <w:r w:rsidR="002A68C1" w:rsidRPr="002A68C1">
        <w:rPr>
          <w:b/>
          <w:bCs/>
          <w:noProof/>
          <w:sz w:val="32"/>
          <w:szCs w:val="32"/>
          <w:u w:val="single"/>
        </w:rPr>
        <w:t>ING</w:t>
      </w:r>
      <w:r w:rsidR="002A68C1" w:rsidRPr="002A68C1">
        <w:rPr>
          <w:b/>
          <w:bCs/>
          <w:noProof/>
          <w:sz w:val="32"/>
          <w:szCs w:val="32"/>
        </w:rPr>
        <w:t>:</w:t>
      </w:r>
    </w:p>
    <w:p w14:paraId="00000023" w14:textId="7B296290" w:rsidR="00520212" w:rsidRPr="002A68C1" w:rsidRDefault="005F3224" w:rsidP="000F74B7">
      <w:pPr>
        <w:pStyle w:val="ListParagraph"/>
        <w:numPr>
          <w:ilvl w:val="0"/>
          <w:numId w:val="3"/>
        </w:numPr>
        <w:spacing w:line="360" w:lineRule="auto"/>
        <w:rPr>
          <w:sz w:val="28"/>
          <w:szCs w:val="28"/>
        </w:rPr>
      </w:pPr>
      <w:r w:rsidRPr="002A68C1">
        <w:rPr>
          <w:sz w:val="28"/>
          <w:szCs w:val="28"/>
        </w:rPr>
        <w:t xml:space="preserve">1 tablespoon of abalone scallop sauce </w:t>
      </w:r>
    </w:p>
    <w:p w14:paraId="00000024" w14:textId="756C87B2" w:rsidR="00520212" w:rsidRPr="002A68C1" w:rsidRDefault="005F3224" w:rsidP="000F74B7">
      <w:pPr>
        <w:pStyle w:val="ListParagraph"/>
        <w:numPr>
          <w:ilvl w:val="0"/>
          <w:numId w:val="3"/>
        </w:numPr>
        <w:spacing w:line="360" w:lineRule="auto"/>
        <w:rPr>
          <w:sz w:val="28"/>
          <w:szCs w:val="28"/>
        </w:rPr>
      </w:pPr>
      <w:r w:rsidRPr="002A68C1">
        <w:rPr>
          <w:sz w:val="28"/>
          <w:szCs w:val="28"/>
        </w:rPr>
        <w:t>300ml of chicken broth</w:t>
      </w:r>
    </w:p>
    <w:p w14:paraId="00000025" w14:textId="2A25A6B2" w:rsidR="00520212" w:rsidRPr="002A68C1" w:rsidRDefault="005F3224" w:rsidP="000F74B7">
      <w:pPr>
        <w:pStyle w:val="ListParagraph"/>
        <w:numPr>
          <w:ilvl w:val="0"/>
          <w:numId w:val="3"/>
        </w:numPr>
        <w:spacing w:line="360" w:lineRule="auto"/>
        <w:rPr>
          <w:sz w:val="28"/>
          <w:szCs w:val="28"/>
        </w:rPr>
      </w:pPr>
      <w:r w:rsidRPr="002A68C1">
        <w:rPr>
          <w:sz w:val="28"/>
          <w:szCs w:val="28"/>
        </w:rPr>
        <w:t>3 tablespoon of corn starch dissolved in 1 tablespoon of water</w:t>
      </w:r>
    </w:p>
    <w:p w14:paraId="00000026" w14:textId="70C39EBC" w:rsidR="00520212" w:rsidRPr="002A68C1" w:rsidRDefault="005F3224" w:rsidP="000F74B7">
      <w:pPr>
        <w:pStyle w:val="ListParagraph"/>
        <w:numPr>
          <w:ilvl w:val="0"/>
          <w:numId w:val="3"/>
        </w:numPr>
        <w:spacing w:line="360" w:lineRule="auto"/>
        <w:rPr>
          <w:sz w:val="28"/>
          <w:szCs w:val="28"/>
        </w:rPr>
      </w:pPr>
      <w:r w:rsidRPr="002A68C1">
        <w:rPr>
          <w:sz w:val="28"/>
          <w:szCs w:val="28"/>
        </w:rPr>
        <w:t>½ tablespoon of dark sauce</w:t>
      </w:r>
    </w:p>
    <w:p w14:paraId="00000027" w14:textId="60E24E32" w:rsidR="00520212" w:rsidRPr="002A68C1" w:rsidRDefault="005F3224" w:rsidP="000F74B7">
      <w:pPr>
        <w:pStyle w:val="ListParagraph"/>
        <w:numPr>
          <w:ilvl w:val="0"/>
          <w:numId w:val="3"/>
        </w:numPr>
        <w:spacing w:line="360" w:lineRule="auto"/>
        <w:rPr>
          <w:sz w:val="28"/>
          <w:szCs w:val="28"/>
        </w:rPr>
      </w:pPr>
      <w:r w:rsidRPr="002A68C1">
        <w:rPr>
          <w:sz w:val="28"/>
          <w:szCs w:val="28"/>
        </w:rPr>
        <w:t>1 tablespoon of oyster sauce</w:t>
      </w:r>
    </w:p>
    <w:p w14:paraId="00000028" w14:textId="5E780FF7" w:rsidR="00520212" w:rsidRPr="002A68C1" w:rsidRDefault="005F3224" w:rsidP="000F74B7">
      <w:pPr>
        <w:pStyle w:val="ListParagraph"/>
        <w:numPr>
          <w:ilvl w:val="0"/>
          <w:numId w:val="3"/>
        </w:numPr>
        <w:spacing w:line="360" w:lineRule="auto"/>
        <w:rPr>
          <w:sz w:val="28"/>
          <w:szCs w:val="28"/>
        </w:rPr>
      </w:pPr>
      <w:r w:rsidRPr="002A68C1">
        <w:rPr>
          <w:sz w:val="28"/>
          <w:szCs w:val="28"/>
        </w:rPr>
        <w:t>1 tablespoon of rice wine</w:t>
      </w:r>
    </w:p>
    <w:p w14:paraId="00000029" w14:textId="77777777" w:rsidR="00520212" w:rsidRPr="002A68C1" w:rsidRDefault="00520212">
      <w:pPr>
        <w:rPr>
          <w:sz w:val="28"/>
          <w:szCs w:val="28"/>
        </w:rPr>
      </w:pPr>
    </w:p>
    <w:p w14:paraId="2D1C2B64" w14:textId="2CB95733" w:rsidR="002A68C1" w:rsidRPr="002A68C1" w:rsidRDefault="002A68C1" w:rsidP="002A68C1">
      <w:pPr>
        <w:spacing w:after="240"/>
        <w:rPr>
          <w:b/>
          <w:bCs/>
          <w:sz w:val="32"/>
          <w:szCs w:val="32"/>
          <w:u w:val="single"/>
        </w:rPr>
      </w:pPr>
      <w:r w:rsidRPr="002A68C1">
        <w:rPr>
          <w:b/>
          <w:bCs/>
          <w:sz w:val="32"/>
          <w:szCs w:val="32"/>
          <w:u w:val="single"/>
        </w:rPr>
        <w:t>PREPARATION OF BROTH MIXTURE:</w:t>
      </w:r>
    </w:p>
    <w:p w14:paraId="52EEE4EC" w14:textId="6D4FE54A" w:rsidR="005F3224" w:rsidRPr="002A68C1" w:rsidRDefault="005F3224" w:rsidP="000F74B7">
      <w:pPr>
        <w:rPr>
          <w:sz w:val="26"/>
          <w:szCs w:val="26"/>
        </w:rPr>
      </w:pPr>
      <w:r w:rsidRPr="002A68C1">
        <w:rPr>
          <w:sz w:val="26"/>
          <w:szCs w:val="26"/>
        </w:rPr>
        <w:t xml:space="preserve">Boil shiitake mushrooms in chicken broth, abalone water and mushroom liquid. Add in all the seasoning and simmer for 30 minutes in medium heat. </w:t>
      </w:r>
    </w:p>
    <w:p w14:paraId="0000002D" w14:textId="7B89076D" w:rsidR="00520212" w:rsidRPr="002A68C1" w:rsidRDefault="005F3224" w:rsidP="000F74B7">
      <w:pPr>
        <w:rPr>
          <w:sz w:val="26"/>
          <w:szCs w:val="26"/>
        </w:rPr>
      </w:pPr>
      <w:r w:rsidRPr="002A68C1">
        <w:rPr>
          <w:sz w:val="26"/>
          <w:szCs w:val="26"/>
        </w:rPr>
        <w:t xml:space="preserve">Remove mushrooms and reserve the broth mixture. </w:t>
      </w:r>
    </w:p>
    <w:p w14:paraId="5301D65F" w14:textId="77777777" w:rsidR="002A68C1" w:rsidRPr="002A68C1" w:rsidRDefault="002A68C1">
      <w:pPr>
        <w:rPr>
          <w:sz w:val="28"/>
          <w:szCs w:val="28"/>
        </w:rPr>
      </w:pPr>
    </w:p>
    <w:p w14:paraId="6955AD55" w14:textId="0BDA75CC" w:rsidR="002A68C1" w:rsidRPr="002A68C1" w:rsidRDefault="002A68C1" w:rsidP="002A68C1">
      <w:pPr>
        <w:spacing w:after="240"/>
        <w:rPr>
          <w:b/>
          <w:bCs/>
          <w:sz w:val="32"/>
          <w:szCs w:val="32"/>
          <w:u w:val="single"/>
        </w:rPr>
      </w:pPr>
      <w:r w:rsidRPr="002A68C1">
        <w:rPr>
          <w:b/>
          <w:bCs/>
          <w:sz w:val="32"/>
          <w:szCs w:val="32"/>
          <w:u w:val="single"/>
        </w:rPr>
        <w:t>LAYERING PROCESS:</w:t>
      </w:r>
    </w:p>
    <w:p w14:paraId="00000031" w14:textId="234C4DF5" w:rsidR="00520212" w:rsidRPr="002A68C1" w:rsidRDefault="005F3224">
      <w:pPr>
        <w:rPr>
          <w:sz w:val="26"/>
          <w:szCs w:val="26"/>
        </w:rPr>
      </w:pPr>
      <w:r w:rsidRPr="002A68C1">
        <w:rPr>
          <w:sz w:val="26"/>
          <w:szCs w:val="26"/>
        </w:rPr>
        <w:t>1st layer: White Radish</w:t>
      </w:r>
    </w:p>
    <w:p w14:paraId="00000032" w14:textId="69475112" w:rsidR="00520212" w:rsidRPr="002A68C1" w:rsidRDefault="005F3224">
      <w:pPr>
        <w:rPr>
          <w:sz w:val="26"/>
          <w:szCs w:val="26"/>
        </w:rPr>
      </w:pPr>
      <w:r w:rsidRPr="002A68C1">
        <w:rPr>
          <w:sz w:val="26"/>
          <w:szCs w:val="26"/>
        </w:rPr>
        <w:t>2nd layer: Cabbage</w:t>
      </w:r>
    </w:p>
    <w:p w14:paraId="00000034" w14:textId="0848D7D8" w:rsidR="00520212" w:rsidRPr="002A68C1" w:rsidRDefault="005F3224" w:rsidP="005F3224">
      <w:pPr>
        <w:rPr>
          <w:sz w:val="26"/>
          <w:szCs w:val="26"/>
        </w:rPr>
      </w:pPr>
      <w:r w:rsidRPr="002A68C1">
        <w:rPr>
          <w:sz w:val="26"/>
          <w:szCs w:val="26"/>
        </w:rPr>
        <w:t>*Add 3 cloves of Garlic and 6 thin slices of Ginger</w:t>
      </w:r>
    </w:p>
    <w:p w14:paraId="00000036" w14:textId="5B789DC6" w:rsidR="00520212" w:rsidRPr="002A68C1" w:rsidRDefault="005F3224">
      <w:pPr>
        <w:rPr>
          <w:sz w:val="26"/>
          <w:szCs w:val="26"/>
        </w:rPr>
      </w:pPr>
      <w:r w:rsidRPr="002A68C1">
        <w:rPr>
          <w:sz w:val="26"/>
          <w:szCs w:val="26"/>
        </w:rPr>
        <w:t>3rd layer: Fish Maw</w:t>
      </w:r>
    </w:p>
    <w:p w14:paraId="00000037" w14:textId="7406B192" w:rsidR="00520212" w:rsidRPr="002A68C1" w:rsidRDefault="005F3224">
      <w:pPr>
        <w:rPr>
          <w:sz w:val="26"/>
          <w:szCs w:val="26"/>
        </w:rPr>
      </w:pPr>
      <w:r w:rsidRPr="002A68C1">
        <w:rPr>
          <w:sz w:val="26"/>
          <w:szCs w:val="26"/>
        </w:rPr>
        <w:t>4th layer: Abalone Mushrooms</w:t>
      </w:r>
    </w:p>
    <w:p w14:paraId="00000038" w14:textId="78A21BC0" w:rsidR="00520212" w:rsidRPr="002A68C1" w:rsidRDefault="005F3224">
      <w:pPr>
        <w:rPr>
          <w:sz w:val="26"/>
          <w:szCs w:val="26"/>
        </w:rPr>
      </w:pPr>
      <w:r w:rsidRPr="002A68C1">
        <w:rPr>
          <w:sz w:val="26"/>
          <w:szCs w:val="26"/>
        </w:rPr>
        <w:t xml:space="preserve">5th layer </w:t>
      </w:r>
      <w:r w:rsidR="000F74B7" w:rsidRPr="002A68C1">
        <w:rPr>
          <w:sz w:val="26"/>
          <w:szCs w:val="26"/>
        </w:rPr>
        <w:t>(</w:t>
      </w:r>
      <w:r w:rsidRPr="002A68C1">
        <w:rPr>
          <w:sz w:val="26"/>
          <w:szCs w:val="26"/>
        </w:rPr>
        <w:t>most decorative</w:t>
      </w:r>
      <w:r w:rsidR="000F74B7" w:rsidRPr="002A68C1">
        <w:rPr>
          <w:sz w:val="26"/>
          <w:szCs w:val="26"/>
        </w:rPr>
        <w:t>) :</w:t>
      </w:r>
    </w:p>
    <w:p w14:paraId="00000039" w14:textId="408A3C1F" w:rsidR="00520212" w:rsidRPr="002A68C1" w:rsidRDefault="005F3224">
      <w:pPr>
        <w:rPr>
          <w:sz w:val="26"/>
          <w:szCs w:val="26"/>
        </w:rPr>
      </w:pPr>
      <w:r w:rsidRPr="002A68C1">
        <w:rPr>
          <w:sz w:val="26"/>
          <w:szCs w:val="26"/>
        </w:rPr>
        <w:t>Abalone</w:t>
      </w:r>
    </w:p>
    <w:p w14:paraId="0000003A" w14:textId="77777777" w:rsidR="00520212" w:rsidRPr="002A68C1" w:rsidRDefault="005F3224">
      <w:pPr>
        <w:rPr>
          <w:sz w:val="26"/>
          <w:szCs w:val="26"/>
        </w:rPr>
      </w:pPr>
      <w:r w:rsidRPr="002A68C1">
        <w:rPr>
          <w:sz w:val="26"/>
          <w:szCs w:val="26"/>
        </w:rPr>
        <w:t>Broccoli</w:t>
      </w:r>
    </w:p>
    <w:p w14:paraId="0000003B" w14:textId="77777777" w:rsidR="00520212" w:rsidRPr="002A68C1" w:rsidRDefault="005F3224">
      <w:pPr>
        <w:rPr>
          <w:sz w:val="26"/>
          <w:szCs w:val="26"/>
        </w:rPr>
      </w:pPr>
      <w:r w:rsidRPr="002A68C1">
        <w:rPr>
          <w:sz w:val="26"/>
          <w:szCs w:val="26"/>
        </w:rPr>
        <w:t>Duck drumstick</w:t>
      </w:r>
    </w:p>
    <w:p w14:paraId="0000003C" w14:textId="6A204513" w:rsidR="00520212" w:rsidRPr="002A68C1" w:rsidRDefault="005F3224">
      <w:pPr>
        <w:rPr>
          <w:sz w:val="26"/>
          <w:szCs w:val="26"/>
        </w:rPr>
      </w:pPr>
      <w:r w:rsidRPr="002A68C1">
        <w:rPr>
          <w:sz w:val="26"/>
          <w:szCs w:val="26"/>
        </w:rPr>
        <w:t>Scallops</w:t>
      </w:r>
    </w:p>
    <w:p w14:paraId="0000003D" w14:textId="380AFD23" w:rsidR="00520212" w:rsidRPr="002A68C1" w:rsidRDefault="005F3224">
      <w:pPr>
        <w:rPr>
          <w:sz w:val="26"/>
          <w:szCs w:val="26"/>
        </w:rPr>
      </w:pPr>
      <w:r w:rsidRPr="002A68C1">
        <w:rPr>
          <w:sz w:val="26"/>
          <w:szCs w:val="26"/>
        </w:rPr>
        <w:t>Shiitake mushroom</w:t>
      </w:r>
    </w:p>
    <w:p w14:paraId="0000003E" w14:textId="0CE9AC9F" w:rsidR="00520212" w:rsidRPr="002A68C1" w:rsidRDefault="005F3224">
      <w:pPr>
        <w:rPr>
          <w:sz w:val="26"/>
          <w:szCs w:val="26"/>
        </w:rPr>
      </w:pPr>
      <w:r w:rsidRPr="002A68C1">
        <w:rPr>
          <w:sz w:val="26"/>
          <w:szCs w:val="26"/>
        </w:rPr>
        <w:t xml:space="preserve">Red sea prawns </w:t>
      </w:r>
    </w:p>
    <w:p w14:paraId="0000003F" w14:textId="77777777" w:rsidR="00520212" w:rsidRPr="002A68C1" w:rsidRDefault="00520212">
      <w:pPr>
        <w:rPr>
          <w:sz w:val="28"/>
          <w:szCs w:val="28"/>
        </w:rPr>
      </w:pPr>
    </w:p>
    <w:p w14:paraId="67BEBFB2" w14:textId="59A18807" w:rsidR="002A68C1" w:rsidRDefault="002A68C1" w:rsidP="002A68C1">
      <w:pPr>
        <w:spacing w:after="240"/>
        <w:rPr>
          <w:rStyle w:val="SubtleReference"/>
          <w:sz w:val="30"/>
          <w:szCs w:val="30"/>
          <w:u w:val="single"/>
        </w:rPr>
      </w:pPr>
      <w:r>
        <w:rPr>
          <w:rStyle w:val="SubtleReference"/>
          <w:sz w:val="30"/>
          <w:szCs w:val="30"/>
          <w:u w:val="single"/>
        </w:rPr>
        <w:t>BREWING:</w:t>
      </w:r>
    </w:p>
    <w:p w14:paraId="658A773C" w14:textId="3D901888" w:rsidR="002A68C1" w:rsidRPr="002A68C1" w:rsidRDefault="002A68C1">
      <w:pPr>
        <w:rPr>
          <w:sz w:val="26"/>
          <w:szCs w:val="26"/>
        </w:rPr>
      </w:pPr>
      <w:r w:rsidRPr="002A68C1">
        <w:rPr>
          <w:noProof/>
          <w:sz w:val="28"/>
          <w:szCs w:val="28"/>
        </w:rPr>
        <mc:AlternateContent>
          <mc:Choice Requires="wps">
            <w:drawing>
              <wp:anchor distT="45720" distB="45720" distL="114300" distR="114300" simplePos="0" relativeHeight="251672576" behindDoc="0" locked="0" layoutInCell="1" allowOverlap="1" wp14:anchorId="019991F6" wp14:editId="0D974D81">
                <wp:simplePos x="0" y="0"/>
                <wp:positionH relativeFrom="column">
                  <wp:posOffset>4008474</wp:posOffset>
                </wp:positionH>
                <wp:positionV relativeFrom="paragraph">
                  <wp:posOffset>754985</wp:posOffset>
                </wp:positionV>
                <wp:extent cx="2147777" cy="1404620"/>
                <wp:effectExtent l="0" t="0" r="24130"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777" cy="1404620"/>
                        </a:xfrm>
                        <a:prstGeom prst="rect">
                          <a:avLst/>
                        </a:prstGeom>
                        <a:solidFill>
                          <a:srgbClr val="FFFFFF"/>
                        </a:solidFill>
                        <a:ln w="9525">
                          <a:solidFill>
                            <a:srgbClr val="000000"/>
                          </a:solidFill>
                          <a:miter lim="800000"/>
                          <a:headEnd/>
                          <a:tailEnd/>
                        </a:ln>
                      </wps:spPr>
                      <wps:txbx>
                        <w:txbxContent>
                          <w:p w14:paraId="4EBA1F65" w14:textId="7F874806" w:rsidR="000F74B7" w:rsidRPr="000F74B7" w:rsidRDefault="000F74B7">
                            <w:pPr>
                              <w:rPr>
                                <w:sz w:val="26"/>
                                <w:szCs w:val="26"/>
                              </w:rPr>
                            </w:pPr>
                            <w:r w:rsidRPr="000F74B7">
                              <w:rPr>
                                <w:sz w:val="26"/>
                                <w:szCs w:val="26"/>
                              </w:rPr>
                              <w:t>Share and tag us on our socials @sgheritagefest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19991F6" id="_x0000_t202" coordsize="21600,21600" o:spt="202" path="m,l,21600r21600,l21600,xe">
                <v:stroke joinstyle="miter"/>
                <v:path gradientshapeok="t" o:connecttype="rect"/>
              </v:shapetype>
              <v:shape id="Text Box 2" o:spid="_x0000_s1026" type="#_x0000_t202" style="position:absolute;margin-left:315.65pt;margin-top:59.45pt;width:169.1pt;height:110.6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">
                <v:textbox style="mso-fit-shape-to-text:t">
                  <w:txbxContent>
                    <w:p w14:paraId="4EBA1F65" w14:textId="7F874806" w:rsidR="000F74B7" w:rsidRPr="000F74B7" w:rsidRDefault="000F74B7">
                      <w:pPr>
                        <w:rPr>
                          <w:sz w:val="26"/>
                          <w:szCs w:val="26"/>
                        </w:rPr>
                      </w:pPr>
                      <w:r w:rsidRPr="000F74B7">
                        <w:rPr>
                          <w:sz w:val="26"/>
                          <w:szCs w:val="26"/>
                        </w:rPr>
                        <w:t>Share and tag us on our socials @sgheritagefest !</w:t>
                      </w:r>
                    </w:p>
                  </w:txbxContent>
                </v:textbox>
              </v:shape>
            </w:pict>
          </mc:Fallback>
        </mc:AlternateContent>
      </w:r>
      <w:r w:rsidRPr="002A68C1">
        <w:rPr>
          <w:noProof/>
          <w:sz w:val="28"/>
          <w:szCs w:val="28"/>
        </w:rPr>
        <mc:AlternateContent>
          <mc:Choice Requires="wps">
            <w:drawing>
              <wp:anchor distT="0" distB="0" distL="114300" distR="114300" simplePos="0" relativeHeight="251673600" behindDoc="0" locked="0" layoutInCell="1" allowOverlap="1" wp14:anchorId="4A97BB03" wp14:editId="05231D2D">
                <wp:simplePos x="0" y="0"/>
                <wp:positionH relativeFrom="column">
                  <wp:posOffset>-764250</wp:posOffset>
                </wp:positionH>
                <wp:positionV relativeFrom="paragraph">
                  <wp:posOffset>1132576</wp:posOffset>
                </wp:positionV>
                <wp:extent cx="3657600" cy="294689"/>
                <wp:effectExtent l="0" t="0" r="0" b="0"/>
                <wp:wrapNone/>
                <wp:docPr id="7" name="Text Box 7"/>
                <wp:cNvGraphicFramePr/>
                <a:graphic xmlns:a="http://schemas.openxmlformats.org/drawingml/2006/main">
                  <a:graphicData uri="http://schemas.microsoft.com/office/word/2010/wordprocessingShape">
                    <wps:wsp>
                      <wps:cNvSpPr txBox="1"/>
                      <wps:spPr>
                        <a:xfrm>
                          <a:off x="0" y="0"/>
                          <a:ext cx="3657600" cy="294689"/>
                        </a:xfrm>
                        <a:prstGeom prst="rect">
                          <a:avLst/>
                        </a:prstGeom>
                        <a:noFill/>
                        <a:ln w="6350">
                          <a:noFill/>
                        </a:ln>
                      </wps:spPr>
                      <wps:txbx>
                        <w:txbxContent>
                          <w:p w14:paraId="0C681430" w14:textId="6B1176D1" w:rsidR="000F74B7" w:rsidRPr="000F74B7" w:rsidRDefault="000F74B7">
                            <w:pPr>
                              <w:rPr>
                                <w:sz w:val="20"/>
                                <w:szCs w:val="20"/>
                                <w:lang w:val="en-US"/>
                              </w:rPr>
                            </w:pPr>
                            <w:r w:rsidRPr="000F74B7">
                              <w:rPr>
                                <w:sz w:val="20"/>
                                <w:szCs w:val="20"/>
                                <w:lang w:val="en-US"/>
                              </w:rPr>
                              <w:t>Pen Cai Recipe given in Courtesy of the Teo Family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7BB03" id="Text Box 7" o:spid="_x0000_s1027" type="#_x0000_t202" style="position:absolute;margin-left:-60.2pt;margin-top:89.2pt;width:4in;height:2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" filled="f" stroked="f" strokeweight=".5pt">
                <v:textbox>
                  <w:txbxContent>
                    <w:p w14:paraId="0C681430" w14:textId="6B1176D1" w:rsidR="000F74B7" w:rsidRPr="000F74B7" w:rsidRDefault="000F74B7">
                      <w:pPr>
                        <w:rPr>
                          <w:sz w:val="20"/>
                          <w:szCs w:val="20"/>
                          <w:lang w:val="en-US"/>
                        </w:rPr>
                      </w:pPr>
                      <w:r w:rsidRPr="000F74B7">
                        <w:rPr>
                          <w:sz w:val="20"/>
                          <w:szCs w:val="20"/>
                          <w:lang w:val="en-US"/>
                        </w:rPr>
                        <w:t>Pen Cai Recipe given in Courtesy of the Teo Family</w:t>
                      </w:r>
                    </w:p>
                  </w:txbxContent>
                </v:textbox>
              </v:shape>
            </w:pict>
          </mc:Fallback>
        </mc:AlternateContent>
      </w:r>
      <w:r w:rsidR="005F3224" w:rsidRPr="002A68C1">
        <w:rPr>
          <w:sz w:val="26"/>
          <w:szCs w:val="26"/>
        </w:rPr>
        <w:t>Pour in the broth mixture into the layered Pen Cai and simmer for 10 minutes in medium heat.</w:t>
      </w:r>
    </w:p>
    <w:sectPr w:rsidR="002A68C1" w:rsidRPr="002A68C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32622" w14:textId="77777777" w:rsidR="00627F89" w:rsidRDefault="00627F89" w:rsidP="000F74B7">
      <w:pPr>
        <w:spacing w:line="240" w:lineRule="auto"/>
      </w:pPr>
      <w:r>
        <w:separator/>
      </w:r>
    </w:p>
  </w:endnote>
  <w:endnote w:type="continuationSeparator" w:id="0">
    <w:p w14:paraId="6081373C" w14:textId="77777777" w:rsidR="00627F89" w:rsidRDefault="00627F89" w:rsidP="000F74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98701" w14:textId="77777777" w:rsidR="00627F89" w:rsidRDefault="00627F89" w:rsidP="000F74B7">
      <w:pPr>
        <w:spacing w:line="240" w:lineRule="auto"/>
      </w:pPr>
      <w:r>
        <w:separator/>
      </w:r>
    </w:p>
  </w:footnote>
  <w:footnote w:type="continuationSeparator" w:id="0">
    <w:p w14:paraId="55FED8E7" w14:textId="77777777" w:rsidR="00627F89" w:rsidRDefault="00627F89" w:rsidP="000F74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B1FE8"/>
    <w:multiLevelType w:val="hybridMultilevel"/>
    <w:tmpl w:val="8112F76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3CE14E02"/>
    <w:multiLevelType w:val="hybridMultilevel"/>
    <w:tmpl w:val="3A52ABAC"/>
    <w:lvl w:ilvl="0" w:tplc="871601D2">
      <w:start w:val="1"/>
      <w:numFmt w:val="bullet"/>
      <w:lvlText w:val="-"/>
      <w:lvlJc w:val="left"/>
      <w:pPr>
        <w:ind w:left="720" w:hanging="360"/>
      </w:pPr>
      <w:rPr>
        <w:rFonts w:ascii="Arial" w:eastAsia="Arial"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58E801CB"/>
    <w:multiLevelType w:val="hybridMultilevel"/>
    <w:tmpl w:val="D4B2502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212"/>
    <w:rsid w:val="000F74B7"/>
    <w:rsid w:val="002A68C1"/>
    <w:rsid w:val="00520212"/>
    <w:rsid w:val="005F3224"/>
    <w:rsid w:val="00627F89"/>
    <w:rsid w:val="009C61F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58158"/>
  <w15:docId w15:val="{5BA0467B-22D0-4D44-90C4-CE33DE61F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5F3224"/>
    <w:pPr>
      <w:ind w:left="720"/>
      <w:contextualSpacing/>
    </w:pPr>
  </w:style>
  <w:style w:type="character" w:styleId="IntenseEmphasis">
    <w:name w:val="Intense Emphasis"/>
    <w:basedOn w:val="DefaultParagraphFont"/>
    <w:uiPriority w:val="21"/>
    <w:qFormat/>
    <w:rsid w:val="009C61F6"/>
    <w:rPr>
      <w:i/>
      <w:iCs/>
      <w:color w:val="4F81BD" w:themeColor="accent1"/>
    </w:rPr>
  </w:style>
  <w:style w:type="paragraph" w:customStyle="1" w:styleId="04xlpa">
    <w:name w:val="_04xlpa"/>
    <w:basedOn w:val="Normal"/>
    <w:rsid w:val="009C61F6"/>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customStyle="1" w:styleId="jsgrdq">
    <w:name w:val="jsgrdq"/>
    <w:basedOn w:val="DefaultParagraphFont"/>
    <w:rsid w:val="009C61F6"/>
  </w:style>
  <w:style w:type="paragraph" w:customStyle="1" w:styleId="Body">
    <w:name w:val="Body"/>
    <w:rsid w:val="000F74B7"/>
    <w:pPr>
      <w:spacing w:after="160" w:line="259" w:lineRule="auto"/>
    </w:pPr>
    <w:rPr>
      <w:rFonts w:ascii="Helvetica Neue" w:eastAsiaTheme="minorEastAsia" w:hAnsi="Helvetica Neue" w:cs="Arial Unicode MS"/>
      <w:color w:val="000000"/>
      <w:lang w:val="en-US" w:eastAsia="en-SG"/>
      <w14:textOutline w14:w="0" w14:cap="flat" w14:cmpd="sng" w14:algn="ctr">
        <w14:noFill/>
        <w14:prstDash w14:val="solid"/>
        <w14:bevel/>
      </w14:textOutline>
    </w:rPr>
  </w:style>
  <w:style w:type="character" w:styleId="SubtleReference">
    <w:name w:val="Subtle Reference"/>
    <w:basedOn w:val="DefaultParagraphFont"/>
    <w:uiPriority w:val="31"/>
    <w:qFormat/>
    <w:rsid w:val="000F74B7"/>
    <w:rPr>
      <w:smallCaps/>
      <w:color w:val="404040" w:themeColor="text1" w:themeTint="BF"/>
    </w:rPr>
  </w:style>
  <w:style w:type="paragraph" w:styleId="Header">
    <w:name w:val="header"/>
    <w:basedOn w:val="Normal"/>
    <w:link w:val="HeaderChar"/>
    <w:uiPriority w:val="99"/>
    <w:unhideWhenUsed/>
    <w:rsid w:val="000F74B7"/>
    <w:pPr>
      <w:tabs>
        <w:tab w:val="center" w:pos="4513"/>
        <w:tab w:val="right" w:pos="9026"/>
      </w:tabs>
      <w:spacing w:line="240" w:lineRule="auto"/>
    </w:pPr>
  </w:style>
  <w:style w:type="character" w:customStyle="1" w:styleId="HeaderChar">
    <w:name w:val="Header Char"/>
    <w:basedOn w:val="DefaultParagraphFont"/>
    <w:link w:val="Header"/>
    <w:uiPriority w:val="99"/>
    <w:rsid w:val="000F74B7"/>
  </w:style>
  <w:style w:type="paragraph" w:styleId="Footer">
    <w:name w:val="footer"/>
    <w:basedOn w:val="Normal"/>
    <w:link w:val="FooterChar"/>
    <w:uiPriority w:val="99"/>
    <w:unhideWhenUsed/>
    <w:rsid w:val="000F74B7"/>
    <w:pPr>
      <w:tabs>
        <w:tab w:val="center" w:pos="4513"/>
        <w:tab w:val="right" w:pos="9026"/>
      </w:tabs>
      <w:spacing w:line="240" w:lineRule="auto"/>
    </w:pPr>
  </w:style>
  <w:style w:type="character" w:customStyle="1" w:styleId="FooterChar">
    <w:name w:val="Footer Char"/>
    <w:basedOn w:val="DefaultParagraphFont"/>
    <w:link w:val="Footer"/>
    <w:uiPriority w:val="99"/>
    <w:rsid w:val="000F7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665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Very Special Arts Singapore Ltd</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VSA</dc:creator>
  <cp:lastModifiedBy>Jess TONG from.TP (NHB)</cp:lastModifiedBy>
  <cp:revision>3</cp:revision>
  <dcterms:created xsi:type="dcterms:W3CDTF">2021-05-06T09:38:00Z</dcterms:created>
  <dcterms:modified xsi:type="dcterms:W3CDTF">2021-05-06T10:19:00Z</dcterms:modified>
</cp:coreProperties>
</file>